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D2727F5" w14:textId="63C8D7F8" w:rsidR="006B62CA" w:rsidRDefault="317EFA5E" w:rsidP="00997D6B">
      <w:pPr>
        <w:pStyle w:val="Titel"/>
        <w:rPr>
          <w:sz w:val="36"/>
          <w:szCs w:val="36"/>
        </w:rPr>
      </w:pPr>
      <w:proofErr w:type="spellStart"/>
      <w:r w:rsidRPr="317EFA5E">
        <w:rPr>
          <w:sz w:val="36"/>
          <w:szCs w:val="36"/>
        </w:rPr>
        <w:t>Sem-Planos</w:t>
      </w:r>
      <w:proofErr w:type="spellEnd"/>
      <w:r w:rsidRPr="317EFA5E">
        <w:rPr>
          <w:sz w:val="36"/>
          <w:szCs w:val="36"/>
        </w:rPr>
        <w:t xml:space="preserve">. Pre-order </w:t>
      </w:r>
      <w:proofErr w:type="spellStart"/>
      <w:r w:rsidRPr="317EFA5E">
        <w:rPr>
          <w:sz w:val="36"/>
          <w:szCs w:val="36"/>
        </w:rPr>
        <w:t>Formulier</w:t>
      </w:r>
      <w:proofErr w:type="spellEnd"/>
    </w:p>
    <w:p w14:paraId="267DAC3E" w14:textId="13E52AA4" w:rsidR="006B62CA" w:rsidRDefault="317EFA5E" w:rsidP="317EFA5E">
      <w:pPr>
        <w:rPr>
          <w:i/>
          <w:iCs/>
          <w:sz w:val="22"/>
          <w:szCs w:val="22"/>
        </w:rPr>
      </w:pPr>
      <w:proofErr w:type="spellStart"/>
      <w:r w:rsidRPr="317EFA5E">
        <w:rPr>
          <w:i/>
          <w:iCs/>
          <w:sz w:val="22"/>
          <w:szCs w:val="22"/>
        </w:rPr>
        <w:t>Voer</w:t>
      </w:r>
      <w:proofErr w:type="spellEnd"/>
      <w:r w:rsidRPr="317EFA5E">
        <w:rPr>
          <w:i/>
          <w:iCs/>
          <w:sz w:val="22"/>
          <w:szCs w:val="22"/>
        </w:rPr>
        <w:t xml:space="preserve"> </w:t>
      </w:r>
      <w:proofErr w:type="spellStart"/>
      <w:r w:rsidRPr="317EFA5E">
        <w:rPr>
          <w:i/>
          <w:iCs/>
          <w:sz w:val="22"/>
          <w:szCs w:val="22"/>
        </w:rPr>
        <w:t>hieronder</w:t>
      </w:r>
      <w:proofErr w:type="spellEnd"/>
      <w:r w:rsidRPr="317EFA5E">
        <w:rPr>
          <w:i/>
          <w:iCs/>
          <w:sz w:val="22"/>
          <w:szCs w:val="22"/>
        </w:rPr>
        <w:t xml:space="preserve"> </w:t>
      </w:r>
      <w:proofErr w:type="spellStart"/>
      <w:r w:rsidRPr="317EFA5E">
        <w:rPr>
          <w:i/>
          <w:iCs/>
          <w:sz w:val="22"/>
          <w:szCs w:val="22"/>
        </w:rPr>
        <w:t>uw</w:t>
      </w:r>
      <w:proofErr w:type="spellEnd"/>
      <w:r w:rsidRPr="317EFA5E">
        <w:rPr>
          <w:i/>
          <w:iCs/>
          <w:sz w:val="22"/>
          <w:szCs w:val="22"/>
        </w:rPr>
        <w:t xml:space="preserve"> </w:t>
      </w:r>
      <w:proofErr w:type="spellStart"/>
      <w:r w:rsidRPr="317EFA5E">
        <w:rPr>
          <w:i/>
          <w:iCs/>
          <w:sz w:val="22"/>
          <w:szCs w:val="22"/>
        </w:rPr>
        <w:t>gegevens</w:t>
      </w:r>
      <w:proofErr w:type="spellEnd"/>
      <w:r w:rsidRPr="317EFA5E">
        <w:rPr>
          <w:i/>
          <w:iCs/>
          <w:sz w:val="22"/>
          <w:szCs w:val="22"/>
        </w:rPr>
        <w:t xml:space="preserve"> in om </w:t>
      </w:r>
      <w:proofErr w:type="spellStart"/>
      <w:r w:rsidRPr="317EFA5E">
        <w:rPr>
          <w:i/>
          <w:iCs/>
          <w:sz w:val="22"/>
          <w:szCs w:val="22"/>
        </w:rPr>
        <w:t>uw</w:t>
      </w:r>
      <w:proofErr w:type="spellEnd"/>
      <w:r w:rsidRPr="317EFA5E">
        <w:rPr>
          <w:i/>
          <w:iCs/>
          <w:sz w:val="22"/>
          <w:szCs w:val="22"/>
        </w:rPr>
        <w:t xml:space="preserve"> pre-order </w:t>
      </w:r>
      <w:proofErr w:type="spellStart"/>
      <w:r w:rsidRPr="317EFA5E">
        <w:rPr>
          <w:i/>
          <w:iCs/>
          <w:sz w:val="22"/>
          <w:szCs w:val="22"/>
        </w:rPr>
        <w:t>voor</w:t>
      </w:r>
      <w:proofErr w:type="spellEnd"/>
      <w:r w:rsidRPr="317EFA5E">
        <w:rPr>
          <w:i/>
          <w:iCs/>
          <w:sz w:val="22"/>
          <w:szCs w:val="22"/>
        </w:rPr>
        <w:t xml:space="preserve"> </w:t>
      </w:r>
      <w:proofErr w:type="spellStart"/>
      <w:r w:rsidRPr="317EFA5E">
        <w:rPr>
          <w:i/>
          <w:iCs/>
          <w:sz w:val="22"/>
          <w:szCs w:val="22"/>
        </w:rPr>
        <w:t>onze</w:t>
      </w:r>
      <w:proofErr w:type="spellEnd"/>
      <w:r w:rsidRPr="317EFA5E">
        <w:rPr>
          <w:i/>
          <w:iCs/>
          <w:sz w:val="22"/>
          <w:szCs w:val="22"/>
        </w:rPr>
        <w:t xml:space="preserve"> premium </w:t>
      </w:r>
      <w:proofErr w:type="spellStart"/>
      <w:r w:rsidRPr="317EFA5E">
        <w:rPr>
          <w:i/>
          <w:iCs/>
          <w:sz w:val="22"/>
          <w:szCs w:val="22"/>
        </w:rPr>
        <w:t>saffraan</w:t>
      </w:r>
      <w:proofErr w:type="spellEnd"/>
      <w:r w:rsidRPr="317EFA5E">
        <w:rPr>
          <w:i/>
          <w:iCs/>
          <w:sz w:val="22"/>
          <w:szCs w:val="22"/>
        </w:rPr>
        <w:t xml:space="preserve"> </w:t>
      </w:r>
      <w:proofErr w:type="spellStart"/>
      <w:r w:rsidRPr="317EFA5E">
        <w:rPr>
          <w:i/>
          <w:iCs/>
          <w:sz w:val="22"/>
          <w:szCs w:val="22"/>
        </w:rPr>
        <w:t>te</w:t>
      </w:r>
      <w:proofErr w:type="spellEnd"/>
      <w:r w:rsidRPr="317EFA5E">
        <w:rPr>
          <w:i/>
          <w:iCs/>
          <w:sz w:val="22"/>
          <w:szCs w:val="22"/>
        </w:rPr>
        <w:t xml:space="preserve"> </w:t>
      </w:r>
      <w:proofErr w:type="spellStart"/>
      <w:r w:rsidRPr="317EFA5E">
        <w:rPr>
          <w:i/>
          <w:iCs/>
          <w:sz w:val="22"/>
          <w:szCs w:val="22"/>
        </w:rPr>
        <w:t>plaatsen</w:t>
      </w:r>
      <w:proofErr w:type="spellEnd"/>
      <w:r w:rsidRPr="317EFA5E">
        <w:rPr>
          <w:i/>
          <w:iCs/>
          <w:sz w:val="22"/>
          <w:szCs w:val="22"/>
        </w:rPr>
        <w:t xml:space="preserve">. </w:t>
      </w:r>
      <w:proofErr w:type="spellStart"/>
      <w:r w:rsidRPr="317EFA5E">
        <w:rPr>
          <w:i/>
          <w:iCs/>
          <w:sz w:val="22"/>
          <w:szCs w:val="22"/>
        </w:rPr>
        <w:t>Wij</w:t>
      </w:r>
      <w:proofErr w:type="spellEnd"/>
      <w:r w:rsidRPr="317EFA5E">
        <w:rPr>
          <w:i/>
          <w:iCs/>
          <w:sz w:val="22"/>
          <w:szCs w:val="22"/>
        </w:rPr>
        <w:t xml:space="preserve"> </w:t>
      </w:r>
      <w:proofErr w:type="spellStart"/>
      <w:r w:rsidRPr="317EFA5E">
        <w:rPr>
          <w:i/>
          <w:iCs/>
          <w:sz w:val="22"/>
          <w:szCs w:val="22"/>
        </w:rPr>
        <w:t>nemen</w:t>
      </w:r>
      <w:proofErr w:type="spellEnd"/>
      <w:r w:rsidRPr="317EFA5E">
        <w:rPr>
          <w:i/>
          <w:iCs/>
          <w:sz w:val="22"/>
          <w:szCs w:val="22"/>
        </w:rPr>
        <w:t xml:space="preserve"> </w:t>
      </w:r>
      <w:proofErr w:type="spellStart"/>
      <w:r w:rsidRPr="317EFA5E">
        <w:rPr>
          <w:i/>
          <w:iCs/>
          <w:sz w:val="22"/>
          <w:szCs w:val="22"/>
        </w:rPr>
        <w:t>snel</w:t>
      </w:r>
      <w:proofErr w:type="spellEnd"/>
      <w:r w:rsidRPr="317EFA5E">
        <w:rPr>
          <w:i/>
          <w:iCs/>
          <w:sz w:val="22"/>
          <w:szCs w:val="22"/>
        </w:rPr>
        <w:t xml:space="preserve"> contact met u op </w:t>
      </w:r>
      <w:proofErr w:type="spellStart"/>
      <w:r w:rsidRPr="317EFA5E">
        <w:rPr>
          <w:i/>
          <w:iCs/>
          <w:sz w:val="22"/>
          <w:szCs w:val="22"/>
        </w:rPr>
        <w:t>voor</w:t>
      </w:r>
      <w:proofErr w:type="spellEnd"/>
      <w:r w:rsidRPr="317EFA5E">
        <w:rPr>
          <w:i/>
          <w:iCs/>
          <w:sz w:val="22"/>
          <w:szCs w:val="22"/>
        </w:rPr>
        <w:t xml:space="preserve"> de </w:t>
      </w:r>
      <w:proofErr w:type="spellStart"/>
      <w:r w:rsidRPr="317EFA5E">
        <w:rPr>
          <w:i/>
          <w:iCs/>
          <w:sz w:val="22"/>
          <w:szCs w:val="22"/>
        </w:rPr>
        <w:t>bevestiging</w:t>
      </w:r>
      <w:proofErr w:type="spellEnd"/>
      <w:r w:rsidRPr="317EFA5E">
        <w:rPr>
          <w:i/>
          <w:iCs/>
          <w:sz w:val="22"/>
          <w:szCs w:val="22"/>
        </w:rPr>
        <w:t xml:space="preserve"> </w:t>
      </w:r>
      <w:proofErr w:type="spellStart"/>
      <w:r w:rsidRPr="317EFA5E">
        <w:rPr>
          <w:i/>
          <w:iCs/>
          <w:sz w:val="22"/>
          <w:szCs w:val="22"/>
        </w:rPr>
        <w:t>en</w:t>
      </w:r>
      <w:proofErr w:type="spellEnd"/>
      <w:r w:rsidRPr="317EFA5E">
        <w:rPr>
          <w:i/>
          <w:iCs/>
          <w:sz w:val="22"/>
          <w:szCs w:val="22"/>
        </w:rPr>
        <w:t xml:space="preserve"> levering.</w:t>
      </w:r>
    </w:p>
    <w:p w14:paraId="61B0E00C" w14:textId="0F94E12F" w:rsidR="006B62CA" w:rsidRPr="00997D6B" w:rsidRDefault="317EFA5E">
      <w:pPr>
        <w:rPr>
          <w:u w:val="single"/>
        </w:rPr>
      </w:pPr>
      <w:proofErr w:type="spellStart"/>
      <w:r w:rsidRPr="317EFA5E">
        <w:rPr>
          <w:u w:val="single"/>
        </w:rPr>
        <w:t>Naam</w:t>
      </w:r>
      <w:proofErr w:type="spellEnd"/>
      <w:r w:rsidRPr="317EFA5E">
        <w:rPr>
          <w:u w:val="single"/>
        </w:rPr>
        <w:t>:</w:t>
      </w:r>
      <w:r w:rsidR="00BF432E">
        <w:br/>
      </w:r>
      <w:r w:rsidR="00BF432E">
        <w:br/>
      </w:r>
      <w:r w:rsidRPr="317EFA5E">
        <w:rPr>
          <w:u w:val="single"/>
        </w:rPr>
        <w:t>E-</w:t>
      </w:r>
      <w:proofErr w:type="spellStart"/>
      <w:r w:rsidRPr="317EFA5E">
        <w:rPr>
          <w:u w:val="single"/>
        </w:rPr>
        <w:t>mailadres</w:t>
      </w:r>
      <w:proofErr w:type="spellEnd"/>
      <w:r w:rsidRPr="317EFA5E">
        <w:rPr>
          <w:u w:val="single"/>
        </w:rPr>
        <w:t>:</w:t>
      </w:r>
      <w:r w:rsidR="00BF432E">
        <w:br/>
      </w:r>
      <w:r w:rsidR="00BF432E">
        <w:br/>
      </w:r>
      <w:proofErr w:type="spellStart"/>
      <w:r w:rsidRPr="317EFA5E">
        <w:rPr>
          <w:u w:val="single"/>
        </w:rPr>
        <w:t>Telefoonnummer</w:t>
      </w:r>
      <w:proofErr w:type="spellEnd"/>
      <w:r w:rsidRPr="317EFA5E">
        <w:rPr>
          <w:u w:val="single"/>
        </w:rPr>
        <w:t>:</w:t>
      </w:r>
      <w:r w:rsidR="00BF432E">
        <w:br/>
      </w:r>
      <w:r w:rsidR="00BF432E">
        <w:br/>
      </w:r>
      <w:proofErr w:type="spellStart"/>
      <w:r w:rsidRPr="317EFA5E">
        <w:rPr>
          <w:u w:val="single"/>
        </w:rPr>
        <w:t>Bedrijf</w:t>
      </w:r>
      <w:proofErr w:type="spellEnd"/>
      <w:r w:rsidRPr="317EFA5E">
        <w:rPr>
          <w:u w:val="single"/>
        </w:rPr>
        <w:t>/</w:t>
      </w:r>
      <w:proofErr w:type="spellStart"/>
      <w:r w:rsidRPr="317EFA5E">
        <w:rPr>
          <w:u w:val="single"/>
        </w:rPr>
        <w:t>Organisatie</w:t>
      </w:r>
      <w:proofErr w:type="spellEnd"/>
      <w:r w:rsidRPr="317EFA5E">
        <w:rPr>
          <w:u w:val="single"/>
        </w:rPr>
        <w:t>:</w:t>
      </w:r>
      <w:r w:rsidR="00997D6B">
        <w:rPr>
          <w:u w:val="single"/>
        </w:rPr>
        <w:br/>
      </w:r>
      <w:r w:rsidR="00997D6B">
        <w:rPr>
          <w:b/>
          <w:sz w:val="18"/>
        </w:rPr>
        <w:t>RSIN/</w:t>
      </w:r>
      <w:proofErr w:type="spellStart"/>
      <w:r w:rsidR="00997D6B">
        <w:rPr>
          <w:b/>
          <w:sz w:val="18"/>
        </w:rPr>
        <w:t>VATnr</w:t>
      </w:r>
      <w:proofErr w:type="spellEnd"/>
      <w:r w:rsidR="00997D6B" w:rsidRPr="00997D6B">
        <w:rPr>
          <w:b/>
          <w:sz w:val="18"/>
        </w:rPr>
        <w:t>:</w:t>
      </w:r>
      <w:r w:rsidR="00997D6B">
        <w:rPr>
          <w:b/>
          <w:sz w:val="18"/>
        </w:rPr>
        <w:br/>
      </w:r>
      <w:proofErr w:type="spellStart"/>
      <w:r w:rsidR="00997D6B">
        <w:rPr>
          <w:b/>
          <w:sz w:val="18"/>
        </w:rPr>
        <w:t>Adress</w:t>
      </w:r>
      <w:proofErr w:type="spellEnd"/>
      <w:r w:rsidR="00997D6B">
        <w:rPr>
          <w:b/>
          <w:sz w:val="18"/>
        </w:rPr>
        <w:t>:</w:t>
      </w:r>
      <w:r w:rsidR="00997D6B">
        <w:rPr>
          <w:b/>
          <w:sz w:val="18"/>
        </w:rPr>
        <w:br/>
        <w:t>KVK/</w:t>
      </w:r>
      <w:proofErr w:type="spellStart"/>
      <w:r w:rsidR="00997D6B">
        <w:rPr>
          <w:b/>
          <w:sz w:val="18"/>
        </w:rPr>
        <w:t>Chaimber</w:t>
      </w:r>
      <w:proofErr w:type="spellEnd"/>
      <w:r w:rsidR="00997D6B">
        <w:rPr>
          <w:b/>
          <w:sz w:val="18"/>
        </w:rPr>
        <w:t xml:space="preserve"> of commerce </w:t>
      </w:r>
      <w:proofErr w:type="spellStart"/>
      <w:r w:rsidR="00997D6B">
        <w:rPr>
          <w:b/>
          <w:sz w:val="18"/>
        </w:rPr>
        <w:t>nr</w:t>
      </w:r>
      <w:proofErr w:type="spellEnd"/>
      <w:r w:rsidR="00997D6B">
        <w:rPr>
          <w:b/>
          <w:sz w:val="18"/>
        </w:rPr>
        <w:t>:</w:t>
      </w:r>
      <w:r w:rsidR="00997D6B">
        <w:rPr>
          <w:b/>
          <w:sz w:val="18"/>
        </w:rPr>
        <w:br/>
        <w:t>Land/Country:</w:t>
      </w:r>
      <w:r w:rsidR="00997D6B">
        <w:rPr>
          <w:b/>
        </w:rPr>
        <w:br/>
      </w:r>
      <w:r w:rsidR="00BF432E">
        <w:br/>
      </w:r>
      <w:proofErr w:type="spellStart"/>
      <w:r w:rsidRPr="317EFA5E">
        <w:rPr>
          <w:u w:val="single"/>
        </w:rPr>
        <w:t>Bestelhoeveelheid</w:t>
      </w:r>
      <w:proofErr w:type="spellEnd"/>
      <w:r w:rsidRPr="317EFA5E">
        <w:rPr>
          <w:u w:val="single"/>
        </w:rPr>
        <w:t xml:space="preserve"> (KG):</w:t>
      </w:r>
    </w:p>
    <w:p w14:paraId="59A3949A" w14:textId="53C75DBB" w:rsidR="006B62CA" w:rsidRDefault="317EFA5E" w:rsidP="317EFA5E">
      <w:pPr>
        <w:pStyle w:val="Lijstalinea"/>
        <w:numPr>
          <w:ilvl w:val="0"/>
          <w:numId w:val="3"/>
        </w:numPr>
      </w:pPr>
      <w:r>
        <w:t>1-5 kg (</w:t>
      </w:r>
      <w:r>
        <w:t>€</w:t>
      </w:r>
      <w:r>
        <w:t>3200, - per kg)</w:t>
      </w:r>
    </w:p>
    <w:p w14:paraId="11630812" w14:textId="14EB57C0" w:rsidR="006B62CA" w:rsidRDefault="317EFA5E" w:rsidP="317EFA5E">
      <w:pPr>
        <w:pStyle w:val="Lijstalinea"/>
        <w:numPr>
          <w:ilvl w:val="0"/>
          <w:numId w:val="3"/>
        </w:numPr>
      </w:pPr>
      <w:r>
        <w:t>6-9 kg (</w:t>
      </w:r>
      <w:r>
        <w:t>€</w:t>
      </w:r>
      <w:r>
        <w:t>3000, - per kg)</w:t>
      </w:r>
    </w:p>
    <w:p w14:paraId="77B64C10" w14:textId="7EDB0756" w:rsidR="190BE9EC" w:rsidRDefault="317EFA5E" w:rsidP="317EFA5E">
      <w:pPr>
        <w:pStyle w:val="Lijstalinea"/>
        <w:numPr>
          <w:ilvl w:val="0"/>
          <w:numId w:val="3"/>
        </w:numPr>
      </w:pPr>
      <w:r>
        <w:t>10 kg+ (</w:t>
      </w:r>
      <w:r>
        <w:t>€</w:t>
      </w:r>
      <w:r>
        <w:t>2800, - per kg)</w:t>
      </w:r>
    </w:p>
    <w:p w14:paraId="20A7ED33" w14:textId="51DAF42F" w:rsidR="190BE9EC" w:rsidRDefault="317EFA5E" w:rsidP="317EFA5E">
      <w:proofErr w:type="spellStart"/>
      <w:r w:rsidRPr="317EFA5E">
        <w:rPr>
          <w:u w:val="single"/>
        </w:rPr>
        <w:t>Specificeer</w:t>
      </w:r>
      <w:proofErr w:type="spellEnd"/>
      <w:r w:rsidRPr="317EFA5E">
        <w:rPr>
          <w:u w:val="single"/>
        </w:rPr>
        <w:t xml:space="preserve"> </w:t>
      </w:r>
      <w:proofErr w:type="spellStart"/>
      <w:r w:rsidRPr="317EFA5E">
        <w:rPr>
          <w:u w:val="single"/>
        </w:rPr>
        <w:t>hoeveelheid</w:t>
      </w:r>
      <w:proofErr w:type="spellEnd"/>
      <w:r>
        <w:t xml:space="preserve"> (</w:t>
      </w:r>
      <w:r w:rsidR="00BF432E">
        <w:rPr>
          <w:i/>
          <w:iCs/>
        </w:rPr>
        <w:t xml:space="preserve">minimum </w:t>
      </w:r>
      <w:r w:rsidRPr="317EFA5E">
        <w:rPr>
          <w:i/>
          <w:iCs/>
        </w:rPr>
        <w:t>1kg</w:t>
      </w:r>
      <w:r>
        <w:t>)</w:t>
      </w:r>
      <w:r w:rsidR="190BE9EC">
        <w:br/>
      </w:r>
    </w:p>
    <w:p w14:paraId="1FAE36A2" w14:textId="28D1BDD8" w:rsidR="006B62CA" w:rsidRPr="00BF432E" w:rsidRDefault="5A46EB9B" w:rsidP="00BF432E">
      <w:pPr>
        <w:rPr>
          <w:u w:val="single"/>
        </w:rPr>
      </w:pPr>
      <w:proofErr w:type="spellStart"/>
      <w:r w:rsidRPr="00BF432E">
        <w:rPr>
          <w:u w:val="single"/>
        </w:rPr>
        <w:t>Verzendmethode</w:t>
      </w:r>
      <w:proofErr w:type="spellEnd"/>
      <w:r w:rsidRPr="00BF432E">
        <w:rPr>
          <w:u w:val="single"/>
        </w:rPr>
        <w:t>:</w:t>
      </w:r>
      <w:r w:rsidR="00BF432E" w:rsidRPr="00BF432E">
        <w:rPr>
          <w:u w:val="single"/>
        </w:rPr>
        <w:br/>
      </w:r>
      <w:r w:rsidR="00BF432E">
        <w:rPr>
          <w:i/>
          <w:iCs/>
        </w:rPr>
        <w:t xml:space="preserve">- </w:t>
      </w:r>
      <w:r w:rsidRPr="00BF432E">
        <w:rPr>
          <w:i/>
          <w:iCs/>
        </w:rPr>
        <w:t xml:space="preserve">Gratis </w:t>
      </w:r>
      <w:proofErr w:type="spellStart"/>
      <w:r w:rsidRPr="00BF432E">
        <w:rPr>
          <w:i/>
          <w:iCs/>
        </w:rPr>
        <w:t>verzending</w:t>
      </w:r>
      <w:bookmarkStart w:id="0" w:name="_GoBack"/>
      <w:bookmarkEnd w:id="0"/>
      <w:proofErr w:type="spellEnd"/>
    </w:p>
    <w:p w14:paraId="48A36B97" w14:textId="6BA8BC9E" w:rsidR="006B62CA" w:rsidRDefault="317EFA5E" w:rsidP="317EFA5E">
      <w:proofErr w:type="spellStart"/>
      <w:r w:rsidRPr="317EFA5E">
        <w:rPr>
          <w:rFonts w:eastAsia="Trade Gothic Next" w:hAnsi="Trade Gothic Next" w:cs="Trade Gothic Next"/>
          <w:u w:val="single"/>
        </w:rPr>
        <w:t>Betaling</w:t>
      </w:r>
      <w:proofErr w:type="spellEnd"/>
      <w:r w:rsidRPr="317EFA5E">
        <w:rPr>
          <w:rFonts w:eastAsia="Trade Gothic Next" w:hAnsi="Trade Gothic Next" w:cs="Trade Gothic Next"/>
          <w:color w:val="auto"/>
          <w:u w:val="single"/>
        </w:rPr>
        <w:t>:</w:t>
      </w:r>
      <w:r w:rsidR="00BF432E">
        <w:br/>
      </w:r>
      <w:r>
        <w:t xml:space="preserve">Na het </w:t>
      </w:r>
      <w:proofErr w:type="spellStart"/>
      <w:r>
        <w:t>invullen</w:t>
      </w:r>
      <w:proofErr w:type="spellEnd"/>
      <w:r>
        <w:t xml:space="preserve"> van </w:t>
      </w:r>
      <w:proofErr w:type="spellStart"/>
      <w:r>
        <w:t>dit</w:t>
      </w:r>
      <w:proofErr w:type="spellEnd"/>
      <w:r>
        <w:t xml:space="preserve"> </w:t>
      </w:r>
      <w:proofErr w:type="spellStart"/>
      <w:r>
        <w:t>formulier</w:t>
      </w:r>
      <w:proofErr w:type="spellEnd"/>
      <w:r>
        <w:t xml:space="preserve"> </w:t>
      </w:r>
      <w:proofErr w:type="spellStart"/>
      <w:r>
        <w:t>ontvangt</w:t>
      </w:r>
      <w:proofErr w:type="spellEnd"/>
      <w:r>
        <w:t xml:space="preserve"> u </w:t>
      </w:r>
      <w:proofErr w:type="spellStart"/>
      <w:r>
        <w:t>een</w:t>
      </w:r>
      <w:proofErr w:type="spellEnd"/>
      <w:r>
        <w:t xml:space="preserve"> e-mail met </w:t>
      </w:r>
      <w:proofErr w:type="spellStart"/>
      <w:r>
        <w:t>betalingsinstructies</w:t>
      </w:r>
      <w:proofErr w:type="spellEnd"/>
      <w:r>
        <w:t xml:space="preserve">. </w:t>
      </w:r>
      <w:proofErr w:type="spellStart"/>
      <w:r>
        <w:t>Uw</w:t>
      </w:r>
      <w:proofErr w:type="spellEnd"/>
      <w:r>
        <w:t xml:space="preserve"> </w:t>
      </w:r>
      <w:proofErr w:type="spellStart"/>
      <w:r>
        <w:t>bestelling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pas </w:t>
      </w:r>
      <w:proofErr w:type="spellStart"/>
      <w:r>
        <w:t>bevestigd</w:t>
      </w:r>
      <w:proofErr w:type="spellEnd"/>
      <w:r>
        <w:t xml:space="preserve"> </w:t>
      </w:r>
      <w:proofErr w:type="spellStart"/>
      <w:r>
        <w:t>nadat</w:t>
      </w:r>
      <w:proofErr w:type="spellEnd"/>
      <w:r>
        <w:t xml:space="preserve"> de </w:t>
      </w:r>
      <w:proofErr w:type="spellStart"/>
      <w:r>
        <w:t>betaling</w:t>
      </w:r>
      <w:proofErr w:type="spellEnd"/>
      <w:r>
        <w:t xml:space="preserve"> is </w:t>
      </w:r>
      <w:proofErr w:type="spellStart"/>
      <w:r>
        <w:t>voltooid</w:t>
      </w:r>
      <w:proofErr w:type="spellEnd"/>
      <w:r>
        <w:t>.</w:t>
      </w:r>
    </w:p>
    <w:p w14:paraId="29FB7BC3" w14:textId="172B09B8" w:rsidR="006B62CA" w:rsidRDefault="5A46EB9B" w:rsidP="317EFA5E">
      <w:proofErr w:type="spellStart"/>
      <w:r w:rsidRPr="5A46EB9B">
        <w:rPr>
          <w:u w:val="single"/>
        </w:rPr>
        <w:t>Bevestigen</w:t>
      </w:r>
      <w:proofErr w:type="spellEnd"/>
      <w:r w:rsidRPr="5A46EB9B">
        <w:rPr>
          <w:u w:val="single"/>
        </w:rPr>
        <w:t xml:space="preserve"> van de pre-order</w:t>
      </w:r>
      <w:r>
        <w:t>:</w:t>
      </w:r>
      <w:r w:rsidR="00BF432E">
        <w:br/>
      </w:r>
      <w:r>
        <w:t xml:space="preserve">[ ] </w:t>
      </w:r>
      <w:proofErr w:type="spellStart"/>
      <w:r>
        <w:t>Ik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akkoord</w:t>
      </w:r>
      <w:proofErr w:type="spellEnd"/>
      <w:r>
        <w:t xml:space="preserve"> met de </w:t>
      </w:r>
      <w:proofErr w:type="spellStart"/>
      <w:r>
        <w:t>algemene</w:t>
      </w:r>
      <w:proofErr w:type="spellEnd"/>
      <w:r>
        <w:t xml:space="preserve"> </w:t>
      </w:r>
      <w:proofErr w:type="spellStart"/>
      <w:r>
        <w:t>voorwaarden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begrijp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pre-order </w:t>
      </w:r>
      <w:proofErr w:type="spellStart"/>
      <w:r>
        <w:t>betreft</w:t>
      </w:r>
      <w:proofErr w:type="spellEnd"/>
      <w:r>
        <w:t>.</w:t>
      </w:r>
    </w:p>
    <w:p w14:paraId="74F6BD6D" w14:textId="1B55C6FB" w:rsidR="00997D6B" w:rsidRPr="00997D6B" w:rsidRDefault="00997D6B" w:rsidP="00997D6B">
      <w:pPr>
        <w:jc w:val="center"/>
        <w:rPr>
          <w:rStyle w:val="Hyperlink"/>
          <w:i/>
          <w:iCs/>
        </w:rPr>
      </w:pPr>
      <w:r>
        <w:rPr>
          <w:i/>
          <w:iCs/>
          <w:noProof/>
          <w:color w:val="000000" w:themeColor="text1"/>
          <w:sz w:val="22"/>
          <w:szCs w:val="22"/>
          <w:u w:val="single"/>
          <w:lang w:val="nl-NL" w:eastAsia="nl-NL"/>
        </w:rPr>
        <w:drawing>
          <wp:anchor distT="0" distB="0" distL="114300" distR="114300" simplePos="0" relativeHeight="251657216" behindDoc="1" locked="0" layoutInCell="1" allowOverlap="1" wp14:anchorId="3D9830B7" wp14:editId="6A5473A6">
            <wp:simplePos x="0" y="0"/>
            <wp:positionH relativeFrom="column">
              <wp:posOffset>2286000</wp:posOffset>
            </wp:positionH>
            <wp:positionV relativeFrom="paragraph">
              <wp:posOffset>285750</wp:posOffset>
            </wp:positionV>
            <wp:extent cx="857250" cy="857250"/>
            <wp:effectExtent l="0" t="0" r="0" b="0"/>
            <wp:wrapThrough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hrough>
            <wp:docPr id="3" name="Afbeelding 3" descr="C:\Users\Rabie\AppData\Local\Microsoft\Windows\INetCache\Content.Word\S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bie\AppData\Local\Microsoft\Windows\INetCache\Content.Word\S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5A46EB9B" w:rsidRPr="5A46EB9B">
        <w:rPr>
          <w:i/>
          <w:iCs/>
          <w:u w:val="single"/>
        </w:rPr>
        <w:t>Vul</w:t>
      </w:r>
      <w:proofErr w:type="spellEnd"/>
      <w:r w:rsidR="5A46EB9B" w:rsidRPr="5A46EB9B">
        <w:rPr>
          <w:i/>
          <w:iCs/>
          <w:u w:val="single"/>
        </w:rPr>
        <w:t xml:space="preserve"> </w:t>
      </w:r>
      <w:proofErr w:type="spellStart"/>
      <w:r w:rsidR="5A46EB9B" w:rsidRPr="5A46EB9B">
        <w:rPr>
          <w:i/>
          <w:iCs/>
          <w:u w:val="single"/>
        </w:rPr>
        <w:t>dit</w:t>
      </w:r>
      <w:proofErr w:type="spellEnd"/>
      <w:r w:rsidR="5A46EB9B" w:rsidRPr="5A46EB9B">
        <w:rPr>
          <w:i/>
          <w:iCs/>
          <w:u w:val="single"/>
        </w:rPr>
        <w:t xml:space="preserve"> </w:t>
      </w:r>
      <w:proofErr w:type="spellStart"/>
      <w:r w:rsidR="5A46EB9B" w:rsidRPr="5A46EB9B">
        <w:rPr>
          <w:i/>
          <w:iCs/>
          <w:u w:val="single"/>
        </w:rPr>
        <w:t>formulier</w:t>
      </w:r>
      <w:proofErr w:type="spellEnd"/>
      <w:r w:rsidR="5A46EB9B" w:rsidRPr="5A46EB9B">
        <w:rPr>
          <w:i/>
          <w:iCs/>
          <w:u w:val="single"/>
        </w:rPr>
        <w:t xml:space="preserve"> in </w:t>
      </w:r>
      <w:proofErr w:type="spellStart"/>
      <w:r w:rsidR="5A46EB9B" w:rsidRPr="5A46EB9B">
        <w:rPr>
          <w:i/>
          <w:iCs/>
          <w:u w:val="single"/>
        </w:rPr>
        <w:t>en</w:t>
      </w:r>
      <w:proofErr w:type="spellEnd"/>
      <w:r w:rsidR="5A46EB9B" w:rsidRPr="5A46EB9B">
        <w:rPr>
          <w:i/>
          <w:iCs/>
          <w:u w:val="single"/>
        </w:rPr>
        <w:t xml:space="preserve"> </w:t>
      </w:r>
      <w:proofErr w:type="spellStart"/>
      <w:r w:rsidR="5A46EB9B" w:rsidRPr="5A46EB9B">
        <w:rPr>
          <w:i/>
          <w:iCs/>
          <w:u w:val="single"/>
        </w:rPr>
        <w:t>stuur</w:t>
      </w:r>
      <w:proofErr w:type="spellEnd"/>
      <w:r w:rsidR="5A46EB9B" w:rsidRPr="5A46EB9B">
        <w:rPr>
          <w:i/>
          <w:iCs/>
          <w:u w:val="single"/>
        </w:rPr>
        <w:t xml:space="preserve"> het </w:t>
      </w:r>
      <w:proofErr w:type="spellStart"/>
      <w:r w:rsidR="5A46EB9B" w:rsidRPr="5A46EB9B">
        <w:rPr>
          <w:i/>
          <w:iCs/>
          <w:u w:val="single"/>
        </w:rPr>
        <w:t>naar</w:t>
      </w:r>
      <w:proofErr w:type="spellEnd"/>
      <w:r w:rsidR="5A46EB9B" w:rsidRPr="5A46EB9B">
        <w:rPr>
          <w:i/>
          <w:iCs/>
          <w:u w:val="single"/>
        </w:rPr>
        <w:t xml:space="preserve"> </w:t>
      </w:r>
      <w:hyperlink r:id="rId7">
        <w:r w:rsidR="5A46EB9B" w:rsidRPr="5A46EB9B">
          <w:rPr>
            <w:rStyle w:val="Hyperlink"/>
            <w:i/>
            <w:iCs/>
          </w:rPr>
          <w:t>info@sem-planos.com</w:t>
        </w:r>
      </w:hyperlink>
    </w:p>
    <w:p w14:paraId="08B4840B" w14:textId="196E6D74" w:rsidR="576D5E0E" w:rsidRDefault="576D5E0E" w:rsidP="317EFA5E"/>
    <w:sectPr w:rsidR="576D5E0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ade Gothic Next">
    <w:altName w:val="Times New Roman"/>
    <w:panose1 w:val="00000000000000000000"/>
    <w:charset w:val="00"/>
    <w:family w:val="roman"/>
    <w:notTrueType/>
    <w:pitch w:val="default"/>
  </w:font>
  <w:font w:name="Amasis MT Pro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JTb37xEF" int2:invalidationBookmarkName="" int2:hashCode="ja6QQs7tE7uC44" int2:id="kbzJWPJG">
      <int2:state int2:type="WordDesignerThemeImageAnnotation" int2:value="Reviewed"/>
    </int2:bookmark>
    <int2:bookmark int2:bookmarkName="_Int_I9iMdRgy" int2:invalidationBookmarkName="" int2:hashCode="ja6QQs7tE7uC44" int2:id="j1T6pmsP">
      <int2:state int2:type="WordDesignerTheme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DF44E3"/>
    <w:multiLevelType w:val="hybridMultilevel"/>
    <w:tmpl w:val="3A009348"/>
    <w:lvl w:ilvl="0" w:tplc="9C981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6015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F4E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49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BC3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04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82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6C8F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C8D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3167B"/>
    <w:multiLevelType w:val="hybridMultilevel"/>
    <w:tmpl w:val="7F94B1A2"/>
    <w:lvl w:ilvl="0" w:tplc="057EF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AAF5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5AE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AA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E44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56C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7A6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B6D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4AAB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D1943"/>
    <w:multiLevelType w:val="hybridMultilevel"/>
    <w:tmpl w:val="B14408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FD656"/>
    <w:multiLevelType w:val="hybridMultilevel"/>
    <w:tmpl w:val="D0EC66B8"/>
    <w:lvl w:ilvl="0" w:tplc="25AEC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1CED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E7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A4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5E2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42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E2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74B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649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B62CA"/>
    <w:rsid w:val="00997D6B"/>
    <w:rsid w:val="00AA1D8D"/>
    <w:rsid w:val="00B47730"/>
    <w:rsid w:val="00BF432E"/>
    <w:rsid w:val="00CB0664"/>
    <w:rsid w:val="00FC693F"/>
    <w:rsid w:val="04976EE2"/>
    <w:rsid w:val="190BE9EC"/>
    <w:rsid w:val="317EFA5E"/>
    <w:rsid w:val="35D65BCA"/>
    <w:rsid w:val="576D5E0E"/>
    <w:rsid w:val="5A46EB9B"/>
    <w:rsid w:val="648BF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9859E6A3-E829-4468-A5E6-7F819C09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317EFA5E"/>
    <w:pPr>
      <w:spacing w:after="300"/>
    </w:pPr>
    <w:rPr>
      <w:rFonts w:ascii="Trade Gothic Next"/>
      <w:color w:val="262626" w:themeColor="text1" w:themeTint="D9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317EFA5E"/>
    <w:pPr>
      <w:keepNext/>
      <w:keepLines/>
      <w:spacing w:before="600" w:after="100"/>
      <w:outlineLvl w:val="0"/>
    </w:pPr>
    <w:rPr>
      <w:rFonts w:ascii="Amasis MT Pro"/>
      <w:color w:val="007FAC"/>
      <w:sz w:val="42"/>
      <w:szCs w:val="4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317EFA5E"/>
    <w:pPr>
      <w:keepNext/>
      <w:keepLines/>
      <w:spacing w:before="300" w:after="100"/>
      <w:outlineLvl w:val="1"/>
    </w:pPr>
    <w:rPr>
      <w:rFonts w:ascii="Amasis MT Pro"/>
      <w:color w:val="007FAC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317EFA5E"/>
    <w:pPr>
      <w:keepNext/>
      <w:keepLines/>
      <w:spacing w:before="300" w:after="100"/>
      <w:outlineLvl w:val="2"/>
    </w:pPr>
    <w:rPr>
      <w:rFonts w:ascii="Amasis MT Pro"/>
      <w:color w:val="007FAC"/>
      <w:sz w:val="30"/>
      <w:szCs w:val="30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317EFA5E"/>
    <w:pPr>
      <w:keepNext/>
      <w:keepLines/>
      <w:spacing w:before="300" w:after="100"/>
      <w:outlineLvl w:val="3"/>
    </w:pPr>
    <w:rPr>
      <w:rFonts w:ascii="Amasis MT Pro"/>
      <w:color w:val="007FAC"/>
      <w:sz w:val="29"/>
      <w:szCs w:val="29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317EFA5E"/>
    <w:pPr>
      <w:keepNext/>
      <w:keepLines/>
      <w:spacing w:before="300" w:after="100"/>
      <w:outlineLvl w:val="4"/>
    </w:pPr>
    <w:rPr>
      <w:rFonts w:ascii="Amasis MT Pro"/>
      <w:color w:val="007FAC"/>
      <w:sz w:val="28"/>
      <w:szCs w:val="28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317EFA5E"/>
    <w:pPr>
      <w:keepNext/>
      <w:keepLines/>
      <w:spacing w:before="300" w:after="100"/>
      <w:outlineLvl w:val="5"/>
    </w:pPr>
    <w:rPr>
      <w:rFonts w:ascii="Amasis MT Pro"/>
      <w:color w:val="007FAC"/>
      <w:sz w:val="27"/>
      <w:szCs w:val="27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317EFA5E"/>
    <w:pPr>
      <w:keepNext/>
      <w:keepLines/>
      <w:spacing w:before="300" w:after="100"/>
      <w:outlineLvl w:val="6"/>
    </w:pPr>
    <w:rPr>
      <w:rFonts w:ascii="Amasis MT Pro"/>
      <w:color w:val="007FAC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317EFA5E"/>
    <w:pPr>
      <w:keepNext/>
      <w:keepLines/>
      <w:spacing w:before="300" w:after="100"/>
      <w:outlineLvl w:val="7"/>
    </w:pPr>
    <w:rPr>
      <w:rFonts w:ascii="Amasis MT Pro"/>
      <w:color w:val="007FAC"/>
      <w:sz w:val="25"/>
      <w:szCs w:val="25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317EFA5E"/>
    <w:pPr>
      <w:keepNext/>
      <w:keepLines/>
      <w:spacing w:before="300" w:after="100"/>
      <w:outlineLvl w:val="8"/>
    </w:pPr>
    <w:rPr>
      <w:rFonts w:ascii="Amasis MT Pro"/>
      <w:color w:val="007FAC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317EFA5E"/>
    <w:pPr>
      <w:tabs>
        <w:tab w:val="center" w:pos="4680"/>
        <w:tab w:val="right" w:pos="9360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317EFA5E"/>
    <w:pPr>
      <w:tabs>
        <w:tab w:val="center" w:pos="4680"/>
        <w:tab w:val="right" w:pos="9360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317EFA5E"/>
    <w:rPr>
      <w:rFonts w:ascii="Amasis MT Pro"/>
      <w:b w:val="0"/>
      <w:bCs w:val="0"/>
      <w:i w:val="0"/>
      <w:iCs w:val="0"/>
      <w:color w:val="007FAC"/>
      <w:sz w:val="42"/>
      <w:szCs w:val="42"/>
      <w:u w:val="none"/>
    </w:rPr>
  </w:style>
  <w:style w:type="character" w:customStyle="1" w:styleId="Kop2Char">
    <w:name w:val="Kop 2 Char"/>
    <w:basedOn w:val="Standaardalinea-lettertype"/>
    <w:link w:val="Kop2"/>
    <w:uiPriority w:val="9"/>
    <w:rsid w:val="317EFA5E"/>
    <w:rPr>
      <w:rFonts w:ascii="Amasis MT Pro"/>
      <w:b w:val="0"/>
      <w:bCs w:val="0"/>
      <w:i w:val="0"/>
      <w:iCs w:val="0"/>
      <w:color w:val="007FAC"/>
      <w:sz w:val="32"/>
      <w:szCs w:val="32"/>
      <w:u w:val="none"/>
    </w:rPr>
  </w:style>
  <w:style w:type="character" w:customStyle="1" w:styleId="Kop3Char">
    <w:name w:val="Kop 3 Char"/>
    <w:basedOn w:val="Standaardalinea-lettertype"/>
    <w:link w:val="Kop3"/>
    <w:uiPriority w:val="9"/>
    <w:rsid w:val="317EFA5E"/>
    <w:rPr>
      <w:rFonts w:ascii="Amasis MT Pro"/>
      <w:b w:val="0"/>
      <w:bCs w:val="0"/>
      <w:i w:val="0"/>
      <w:iCs w:val="0"/>
      <w:color w:val="007FAC"/>
      <w:sz w:val="30"/>
      <w:szCs w:val="30"/>
      <w:u w:val="none"/>
    </w:rPr>
  </w:style>
  <w:style w:type="paragraph" w:styleId="Titel">
    <w:name w:val="Title"/>
    <w:basedOn w:val="Standaard"/>
    <w:next w:val="Standaard"/>
    <w:link w:val="TitelChar"/>
    <w:uiPriority w:val="10"/>
    <w:qFormat/>
    <w:rsid w:val="317EFA5E"/>
    <w:pPr>
      <w:pBdr>
        <w:bottom w:val="single" w:sz="8" w:space="4" w:color="4F81BD" w:themeColor="accent1"/>
      </w:pBdr>
      <w:spacing w:after="200"/>
    </w:pPr>
    <w:rPr>
      <w:rFonts w:ascii="Amasis MT Pro"/>
      <w:sz w:val="76"/>
      <w:szCs w:val="76"/>
    </w:rPr>
  </w:style>
  <w:style w:type="character" w:customStyle="1" w:styleId="TitelChar">
    <w:name w:val="Titel Char"/>
    <w:basedOn w:val="Standaardalinea-lettertype"/>
    <w:link w:val="Titel"/>
    <w:uiPriority w:val="10"/>
    <w:rsid w:val="317EFA5E"/>
    <w:rPr>
      <w:rFonts w:ascii="Amasis MT Pro"/>
      <w:b w:val="0"/>
      <w:bCs w:val="0"/>
      <w:i w:val="0"/>
      <w:iCs w:val="0"/>
      <w:color w:val="262626" w:themeColor="text1" w:themeTint="D9"/>
      <w:sz w:val="76"/>
      <w:szCs w:val="76"/>
      <w:u w:val="non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317EFA5E"/>
    <w:pPr>
      <w:spacing w:after="500"/>
    </w:pPr>
    <w:rPr>
      <w:rFonts w:ascii="Amasis MT Pro"/>
      <w:color w:val="007FAC"/>
      <w:sz w:val="48"/>
      <w:szCs w:val="4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317EFA5E"/>
    <w:rPr>
      <w:rFonts w:ascii="Amasis MT Pro"/>
      <w:b w:val="0"/>
      <w:bCs w:val="0"/>
      <w:i w:val="0"/>
      <w:iCs w:val="0"/>
      <w:color w:val="007FAC"/>
      <w:sz w:val="48"/>
      <w:szCs w:val="48"/>
      <w:u w:val="none"/>
    </w:rPr>
  </w:style>
  <w:style w:type="paragraph" w:styleId="Lijstalinea">
    <w:name w:val="List Paragraph"/>
    <w:basedOn w:val="Standaard"/>
    <w:uiPriority w:val="34"/>
    <w:qFormat/>
    <w:rsid w:val="317EFA5E"/>
    <w:pPr>
      <w:ind w:hanging="36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317EFA5E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317EFA5E"/>
    <w:pPr>
      <w:spacing w:after="120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317EFA5E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317EFA5E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317EFA5E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317EFA5E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317EFA5E"/>
    <w:pPr>
      <w:numPr>
        <w:numId w:val="4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317EFA5E"/>
    <w:pPr>
      <w:numPr>
        <w:numId w:val="5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317EFA5E"/>
    <w:pPr>
      <w:numPr>
        <w:numId w:val="6"/>
      </w:numPr>
      <w:contextualSpacing/>
    </w:pPr>
  </w:style>
  <w:style w:type="paragraph" w:styleId="Lijstnummering">
    <w:name w:val="List Number"/>
    <w:basedOn w:val="Standaard"/>
    <w:uiPriority w:val="99"/>
    <w:unhideWhenUsed/>
    <w:rsid w:val="317EFA5E"/>
    <w:pPr>
      <w:numPr>
        <w:numId w:val="8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317EFA5E"/>
    <w:pPr>
      <w:numPr>
        <w:numId w:val="9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317EFA5E"/>
    <w:pPr>
      <w:numPr>
        <w:numId w:val="10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317EFA5E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317EFA5E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317EFA5E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317EFA5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317EFA5E"/>
    <w:rPr>
      <w:rFonts w:ascii="Amasis MT Pro"/>
      <w:b w:val="0"/>
      <w:bCs w:val="0"/>
      <w:i w:val="0"/>
      <w:iCs w:val="0"/>
      <w:color w:val="007FAC"/>
      <w:sz w:val="29"/>
      <w:szCs w:val="29"/>
      <w:u w:val="non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317EFA5E"/>
    <w:rPr>
      <w:rFonts w:ascii="Amasis MT Pro"/>
      <w:b w:val="0"/>
      <w:bCs w:val="0"/>
      <w:i w:val="0"/>
      <w:iCs w:val="0"/>
      <w:color w:val="007FAC"/>
      <w:sz w:val="28"/>
      <w:szCs w:val="28"/>
      <w:u w:val="non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317EFA5E"/>
    <w:rPr>
      <w:rFonts w:ascii="Amasis MT Pro"/>
      <w:b w:val="0"/>
      <w:bCs w:val="0"/>
      <w:i w:val="0"/>
      <w:iCs w:val="0"/>
      <w:color w:val="007FAC"/>
      <w:sz w:val="27"/>
      <w:szCs w:val="27"/>
      <w:u w:val="non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317EFA5E"/>
    <w:rPr>
      <w:rFonts w:ascii="Amasis MT Pro"/>
      <w:b w:val="0"/>
      <w:bCs w:val="0"/>
      <w:i w:val="0"/>
      <w:iCs w:val="0"/>
      <w:color w:val="007FAC"/>
      <w:sz w:val="26"/>
      <w:szCs w:val="26"/>
      <w:u w:val="non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317EFA5E"/>
    <w:rPr>
      <w:rFonts w:ascii="Amasis MT Pro"/>
      <w:b w:val="0"/>
      <w:bCs w:val="0"/>
      <w:i w:val="0"/>
      <w:iCs w:val="0"/>
      <w:color w:val="007FAC"/>
      <w:sz w:val="25"/>
      <w:szCs w:val="25"/>
      <w:u w:val="non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317EFA5E"/>
    <w:rPr>
      <w:rFonts w:ascii="Amasis MT Pro"/>
      <w:b w:val="0"/>
      <w:bCs w:val="0"/>
      <w:i w:val="0"/>
      <w:iCs w:val="0"/>
      <w:color w:val="007FAC"/>
      <w:sz w:val="24"/>
      <w:szCs w:val="24"/>
      <w:u w:val="none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317EFA5E"/>
    <w:rPr>
      <w:i/>
      <w:iCs/>
      <w:sz w:val="22"/>
      <w:szCs w:val="22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317EFA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317EFA5E"/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Standaardalinea-lettertype"/>
    <w:uiPriority w:val="99"/>
    <w:unhideWhenUsed/>
    <w:rsid w:val="190BE9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sem-plano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fdc7119dc2a1474b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9E8475-BF23-4B04-9771-341CA92DE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Solutio CIT | Administratie</cp:lastModifiedBy>
  <cp:revision>3</cp:revision>
  <dcterms:created xsi:type="dcterms:W3CDTF">2025-02-24T09:58:00Z</dcterms:created>
  <dcterms:modified xsi:type="dcterms:W3CDTF">2025-02-24T09:58:00Z</dcterms:modified>
  <cp:category/>
</cp:coreProperties>
</file>